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Pr="00FF3697" w:rsidRDefault="00780E01" w:rsidP="00E573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976DC8" w:rsidRPr="00FF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квартал </w:t>
      </w:r>
      <w:r w:rsidR="00EE5A81" w:rsidRPr="00FF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</w:t>
      </w:r>
      <w:r w:rsidRPr="00FF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573A5" w:rsidRPr="00FF3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FF3697" w:rsidRDefault="00780E01" w:rsidP="00E573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FF3697" w:rsidRDefault="00742106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697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EE5A81" w:rsidRPr="00FF3697">
        <w:rPr>
          <w:rFonts w:ascii="Times New Roman" w:hAnsi="Times New Roman" w:cs="Times New Roman"/>
          <w:sz w:val="28"/>
          <w:szCs w:val="28"/>
        </w:rPr>
        <w:t>9</w:t>
      </w:r>
      <w:r w:rsidR="00976DC8" w:rsidRPr="00FF3697">
        <w:rPr>
          <w:rFonts w:ascii="Times New Roman" w:hAnsi="Times New Roman" w:cs="Times New Roman"/>
          <w:sz w:val="28"/>
          <w:szCs w:val="28"/>
        </w:rPr>
        <w:t xml:space="preserve"> </w:t>
      </w:r>
      <w:r w:rsidRPr="00FF3697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="00EE5A81" w:rsidRPr="00FF3697">
        <w:rPr>
          <w:rFonts w:ascii="Times New Roman" w:hAnsi="Times New Roman" w:cs="Times New Roman"/>
          <w:sz w:val="28"/>
          <w:szCs w:val="28"/>
        </w:rPr>
        <w:t>135</w:t>
      </w:r>
      <w:r w:rsidR="00E573A5" w:rsidRPr="00FF3697">
        <w:rPr>
          <w:rFonts w:ascii="Times New Roman" w:hAnsi="Times New Roman" w:cs="Times New Roman"/>
          <w:sz w:val="28"/>
          <w:szCs w:val="28"/>
        </w:rPr>
        <w:t>-нд</w:t>
      </w:r>
      <w:r w:rsidRPr="00FF3697">
        <w:rPr>
          <w:rFonts w:ascii="Times New Roman" w:hAnsi="Times New Roman" w:cs="Times New Roman"/>
          <w:sz w:val="28"/>
          <w:szCs w:val="28"/>
        </w:rPr>
        <w:t xml:space="preserve"> от 1</w:t>
      </w:r>
      <w:r w:rsidR="00E573A5" w:rsidRPr="00FF3697">
        <w:rPr>
          <w:rFonts w:ascii="Times New Roman" w:hAnsi="Times New Roman" w:cs="Times New Roman"/>
          <w:sz w:val="28"/>
          <w:szCs w:val="28"/>
        </w:rPr>
        <w:t>6</w:t>
      </w:r>
      <w:r w:rsidRPr="00FF3697">
        <w:rPr>
          <w:rFonts w:ascii="Times New Roman" w:hAnsi="Times New Roman" w:cs="Times New Roman"/>
          <w:sz w:val="28"/>
          <w:szCs w:val="28"/>
        </w:rPr>
        <w:t>.1</w:t>
      </w:r>
      <w:r w:rsidR="00976DC8" w:rsidRPr="00FF3697">
        <w:rPr>
          <w:rFonts w:ascii="Times New Roman" w:hAnsi="Times New Roman" w:cs="Times New Roman"/>
          <w:sz w:val="28"/>
          <w:szCs w:val="28"/>
        </w:rPr>
        <w:t>1</w:t>
      </w:r>
      <w:r w:rsidRPr="00FF3697">
        <w:rPr>
          <w:rFonts w:ascii="Times New Roman" w:hAnsi="Times New Roman" w:cs="Times New Roman"/>
          <w:sz w:val="28"/>
          <w:szCs w:val="28"/>
        </w:rPr>
        <w:t>.201</w:t>
      </w:r>
      <w:r w:rsidR="00EE5A81" w:rsidRPr="00FF3697">
        <w:rPr>
          <w:rFonts w:ascii="Times New Roman" w:hAnsi="Times New Roman" w:cs="Times New Roman"/>
          <w:sz w:val="28"/>
          <w:szCs w:val="28"/>
        </w:rPr>
        <w:t>8</w:t>
      </w:r>
      <w:r w:rsidR="00FF3697">
        <w:rPr>
          <w:rFonts w:ascii="Times New Roman" w:hAnsi="Times New Roman" w:cs="Times New Roman"/>
          <w:sz w:val="28"/>
          <w:szCs w:val="28"/>
        </w:rPr>
        <w:t>,</w:t>
      </w:r>
      <w:r w:rsidRPr="00FF3697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</w:t>
      </w:r>
      <w:r w:rsidR="00FF3697">
        <w:rPr>
          <w:rFonts w:ascii="Times New Roman" w:hAnsi="Times New Roman" w:cs="Times New Roman"/>
          <w:sz w:val="28"/>
          <w:szCs w:val="28"/>
        </w:rPr>
        <w:t>,</w:t>
      </w:r>
      <w:r w:rsidRPr="00FF3697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персональных данных</w:t>
      </w:r>
      <w:r w:rsidR="009B5FD0" w:rsidRPr="00FF3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D0" w:rsidRPr="00FF3697" w:rsidRDefault="009B5FD0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</w:t>
      </w:r>
      <w:bookmarkStart w:id="0" w:name="_GoBack"/>
      <w:bookmarkEnd w:id="0"/>
      <w:r w:rsidRPr="00FF3697">
        <w:rPr>
          <w:rFonts w:ascii="Times New Roman" w:hAnsi="Times New Roman" w:cs="Times New Roman"/>
          <w:sz w:val="28"/>
          <w:szCs w:val="28"/>
        </w:rPr>
        <w:t>н мониторинг официальных интернет-сайтов следующих категорий операторов персональных данных:</w:t>
      </w:r>
    </w:p>
    <w:p w:rsidR="009B5FD0" w:rsidRPr="00FF3697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FF3697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  <w:lang w:eastAsia="ru-RU"/>
        </w:rPr>
        <w:t>Коллекторские агентства;</w:t>
      </w:r>
    </w:p>
    <w:p w:rsidR="009B5FD0" w:rsidRPr="00FF3697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FF3697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Pr="00FF3697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>Государ</w:t>
      </w:r>
      <w:r w:rsidR="00E573A5" w:rsidRPr="00FF3697">
        <w:rPr>
          <w:rFonts w:ascii="Times New Roman" w:hAnsi="Times New Roman" w:cs="Times New Roman"/>
          <w:sz w:val="28"/>
          <w:szCs w:val="28"/>
        </w:rPr>
        <w:t>ственные и муниципальные органы</w:t>
      </w:r>
      <w:r w:rsidR="00EE5A81" w:rsidRPr="00FF3697">
        <w:rPr>
          <w:rFonts w:ascii="Times New Roman" w:hAnsi="Times New Roman" w:cs="Times New Roman"/>
          <w:sz w:val="28"/>
          <w:szCs w:val="28"/>
        </w:rPr>
        <w:t>.</w:t>
      </w:r>
    </w:p>
    <w:p w:rsidR="00E573A5" w:rsidRPr="00FF3697" w:rsidRDefault="00E573A5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 xml:space="preserve">По итогам проведенных мероприятий систематического наблюдения Управлением Роскомнадзора по Саратовской области </w:t>
      </w:r>
      <w:proofErr w:type="gramStart"/>
      <w:r w:rsidRPr="00FF3697">
        <w:rPr>
          <w:rFonts w:ascii="Times New Roman" w:hAnsi="Times New Roman" w:cs="Times New Roman"/>
          <w:sz w:val="28"/>
          <w:szCs w:val="28"/>
        </w:rPr>
        <w:t>фактов нарушений обязательных требований законодательства Российской Федерации</w:t>
      </w:r>
      <w:proofErr w:type="gramEnd"/>
      <w:r w:rsidRPr="00FF36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 не выявлено.</w:t>
      </w:r>
    </w:p>
    <w:p w:rsidR="00E573A5" w:rsidRPr="00E573A5" w:rsidRDefault="00E573A5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97">
        <w:rPr>
          <w:rFonts w:ascii="Times New Roman" w:hAnsi="Times New Roman" w:cs="Times New Roman"/>
          <w:sz w:val="28"/>
          <w:szCs w:val="28"/>
        </w:rPr>
        <w:t xml:space="preserve">Во 2 квартале </w:t>
      </w:r>
      <w:r w:rsidR="00EE5A81" w:rsidRPr="00FF3697">
        <w:rPr>
          <w:rFonts w:ascii="Times New Roman" w:hAnsi="Times New Roman" w:cs="Times New Roman"/>
          <w:sz w:val="28"/>
          <w:szCs w:val="28"/>
        </w:rPr>
        <w:t>2019</w:t>
      </w:r>
      <w:r w:rsidRPr="00FF3697">
        <w:rPr>
          <w:rFonts w:ascii="Times New Roman" w:hAnsi="Times New Roman" w:cs="Times New Roman"/>
          <w:sz w:val="28"/>
          <w:szCs w:val="28"/>
        </w:rPr>
        <w:t xml:space="preserve">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EE5A81" w:rsidRPr="00FF3697">
        <w:rPr>
          <w:rFonts w:ascii="Times New Roman" w:hAnsi="Times New Roman" w:cs="Times New Roman"/>
          <w:sz w:val="28"/>
          <w:szCs w:val="28"/>
        </w:rPr>
        <w:t>2019</w:t>
      </w:r>
      <w:r w:rsidRPr="00FF3697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 w:rsidR="00EE5A81" w:rsidRPr="00FF3697">
        <w:rPr>
          <w:rFonts w:ascii="Times New Roman" w:hAnsi="Times New Roman" w:cs="Times New Roman"/>
          <w:sz w:val="28"/>
          <w:szCs w:val="28"/>
        </w:rPr>
        <w:t>135</w:t>
      </w:r>
      <w:r w:rsidRPr="00FF3697">
        <w:rPr>
          <w:rFonts w:ascii="Times New Roman" w:hAnsi="Times New Roman" w:cs="Times New Roman"/>
          <w:sz w:val="28"/>
          <w:szCs w:val="28"/>
        </w:rPr>
        <w:t>-нд от 16.11.</w:t>
      </w:r>
      <w:r w:rsidR="00EE5A81" w:rsidRPr="00FF3697">
        <w:rPr>
          <w:rFonts w:ascii="Times New Roman" w:hAnsi="Times New Roman" w:cs="Times New Roman"/>
          <w:sz w:val="28"/>
          <w:szCs w:val="28"/>
        </w:rPr>
        <w:t>2018.</w:t>
      </w:r>
    </w:p>
    <w:sectPr w:rsidR="00E573A5" w:rsidRPr="00E573A5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976DC8"/>
    <w:rsid w:val="009B5FD0"/>
    <w:rsid w:val="00B436C3"/>
    <w:rsid w:val="00C0384B"/>
    <w:rsid w:val="00E241FD"/>
    <w:rsid w:val="00E31EFD"/>
    <w:rsid w:val="00E573A5"/>
    <w:rsid w:val="00EE5A81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Турнов</cp:lastModifiedBy>
  <cp:revision>10</cp:revision>
  <cp:lastPrinted>2017-04-06T07:57:00Z</cp:lastPrinted>
  <dcterms:created xsi:type="dcterms:W3CDTF">2016-12-13T09:12:00Z</dcterms:created>
  <dcterms:modified xsi:type="dcterms:W3CDTF">2019-04-15T10:39:00Z</dcterms:modified>
</cp:coreProperties>
</file>