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A83B53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841022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5F24BE" w:rsidRDefault="005F24BE" w:rsidP="005F24BE">
      <w:pPr>
        <w:spacing w:line="276" w:lineRule="auto"/>
        <w:ind w:firstLine="426"/>
        <w:jc w:val="both"/>
        <w:rPr>
          <w:sz w:val="28"/>
        </w:rPr>
      </w:pPr>
      <w:r w:rsidRPr="008B25AF">
        <w:rPr>
          <w:sz w:val="28"/>
        </w:rPr>
        <w:t xml:space="preserve">Тематика обращений, поступивших в </w:t>
      </w:r>
      <w:r>
        <w:rPr>
          <w:b/>
          <w:sz w:val="28"/>
        </w:rPr>
        <w:t>3</w:t>
      </w:r>
      <w:r w:rsidRPr="008B25AF">
        <w:rPr>
          <w:b/>
          <w:sz w:val="28"/>
        </w:rPr>
        <w:t xml:space="preserve"> квартале</w:t>
      </w:r>
      <w:r w:rsidRPr="008B25AF">
        <w:rPr>
          <w:sz w:val="28"/>
        </w:rPr>
        <w:t xml:space="preserve"> </w:t>
      </w:r>
      <w:r w:rsidRPr="008B25AF">
        <w:rPr>
          <w:b/>
          <w:sz w:val="28"/>
        </w:rPr>
        <w:t>201</w:t>
      </w:r>
      <w:r>
        <w:rPr>
          <w:b/>
          <w:sz w:val="28"/>
        </w:rPr>
        <w:t>6</w:t>
      </w:r>
      <w:r w:rsidRPr="008B25AF">
        <w:rPr>
          <w:b/>
          <w:sz w:val="28"/>
        </w:rPr>
        <w:t xml:space="preserve"> года</w:t>
      </w:r>
      <w:r w:rsidRPr="008B25AF">
        <w:rPr>
          <w:sz w:val="28"/>
        </w:rPr>
        <w:t xml:space="preserve">, распределилась следующим образом: </w:t>
      </w:r>
    </w:p>
    <w:p w:rsidR="005F24BE" w:rsidRDefault="005F24BE" w:rsidP="005F24BE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64</w:t>
      </w:r>
      <w:r w:rsidRPr="008B25AF">
        <w:rPr>
          <w:sz w:val="28"/>
        </w:rPr>
        <w:t xml:space="preserve"> (</w:t>
      </w:r>
      <w:r>
        <w:rPr>
          <w:b/>
          <w:sz w:val="28"/>
        </w:rPr>
        <w:t>98</w:t>
      </w:r>
      <w:r w:rsidRPr="008B25AF">
        <w:rPr>
          <w:sz w:val="28"/>
        </w:rPr>
        <w:t xml:space="preserve">- </w:t>
      </w:r>
      <w:r>
        <w:rPr>
          <w:sz w:val="28"/>
        </w:rPr>
        <w:t xml:space="preserve">в </w:t>
      </w:r>
      <w:r w:rsidRPr="00637C6C">
        <w:rPr>
          <w:sz w:val="28"/>
        </w:rPr>
        <w:t>3 квартале 201</w:t>
      </w:r>
      <w:r>
        <w:rPr>
          <w:sz w:val="28"/>
        </w:rPr>
        <w:t>5</w:t>
      </w:r>
      <w:r w:rsidRPr="00637C6C">
        <w:rPr>
          <w:sz w:val="28"/>
        </w:rPr>
        <w:t xml:space="preserve"> года</w:t>
      </w:r>
      <w:r w:rsidRPr="008B25AF">
        <w:rPr>
          <w:sz w:val="28"/>
        </w:rPr>
        <w:t xml:space="preserve">)  – в сфере электросвязи, </w:t>
      </w:r>
    </w:p>
    <w:p w:rsidR="005F24BE" w:rsidRDefault="005F24BE" w:rsidP="005F24BE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164</w:t>
      </w:r>
      <w:r>
        <w:rPr>
          <w:sz w:val="28"/>
        </w:rPr>
        <w:t xml:space="preserve"> </w:t>
      </w:r>
      <w:r w:rsidRPr="008B25AF">
        <w:rPr>
          <w:sz w:val="28"/>
        </w:rPr>
        <w:t>(</w:t>
      </w:r>
      <w:r w:rsidRPr="008B25AF">
        <w:rPr>
          <w:b/>
          <w:sz w:val="28"/>
        </w:rPr>
        <w:t>1</w:t>
      </w:r>
      <w:r>
        <w:rPr>
          <w:b/>
          <w:sz w:val="28"/>
        </w:rPr>
        <w:t>55</w:t>
      </w:r>
      <w:r w:rsidRPr="008B25AF">
        <w:rPr>
          <w:sz w:val="28"/>
        </w:rPr>
        <w:t xml:space="preserve"> – </w:t>
      </w:r>
      <w:r>
        <w:rPr>
          <w:sz w:val="28"/>
        </w:rPr>
        <w:t xml:space="preserve">в </w:t>
      </w:r>
      <w:r w:rsidRPr="00637C6C">
        <w:rPr>
          <w:sz w:val="28"/>
        </w:rPr>
        <w:t>3 квартале 201</w:t>
      </w:r>
      <w:r>
        <w:rPr>
          <w:sz w:val="28"/>
        </w:rPr>
        <w:t>5</w:t>
      </w:r>
      <w:r w:rsidRPr="00637C6C">
        <w:rPr>
          <w:sz w:val="28"/>
        </w:rPr>
        <w:t xml:space="preserve"> года</w:t>
      </w:r>
      <w:r w:rsidRPr="008B25AF">
        <w:rPr>
          <w:sz w:val="28"/>
        </w:rPr>
        <w:t xml:space="preserve">) </w:t>
      </w:r>
      <w:r>
        <w:rPr>
          <w:sz w:val="28"/>
        </w:rPr>
        <w:t xml:space="preserve"> - по вопросам</w:t>
      </w:r>
      <w:r w:rsidRPr="008B25AF">
        <w:rPr>
          <w:sz w:val="28"/>
        </w:rPr>
        <w:t xml:space="preserve"> </w:t>
      </w:r>
      <w:r>
        <w:rPr>
          <w:sz w:val="28"/>
        </w:rPr>
        <w:t xml:space="preserve">обработки персональных данных, </w:t>
      </w:r>
    </w:p>
    <w:p w:rsidR="005F24BE" w:rsidRDefault="005F24BE" w:rsidP="005F24BE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13</w:t>
      </w:r>
      <w:r>
        <w:rPr>
          <w:sz w:val="28"/>
        </w:rPr>
        <w:t xml:space="preserve"> (</w:t>
      </w:r>
      <w:r w:rsidRPr="007319A7">
        <w:rPr>
          <w:b/>
          <w:sz w:val="28"/>
        </w:rPr>
        <w:t>22</w:t>
      </w:r>
      <w:r w:rsidRPr="008B25AF">
        <w:rPr>
          <w:sz w:val="28"/>
        </w:rPr>
        <w:t xml:space="preserve"> – </w:t>
      </w:r>
      <w:r>
        <w:rPr>
          <w:sz w:val="28"/>
        </w:rPr>
        <w:t xml:space="preserve">в </w:t>
      </w:r>
      <w:r w:rsidRPr="00637C6C">
        <w:rPr>
          <w:sz w:val="28"/>
        </w:rPr>
        <w:t>3 квартале 201</w:t>
      </w:r>
      <w:r>
        <w:rPr>
          <w:sz w:val="28"/>
        </w:rPr>
        <w:t>5</w:t>
      </w:r>
      <w:r w:rsidRPr="00637C6C">
        <w:rPr>
          <w:sz w:val="28"/>
        </w:rPr>
        <w:t xml:space="preserve"> года</w:t>
      </w:r>
      <w:r>
        <w:rPr>
          <w:sz w:val="28"/>
        </w:rPr>
        <w:t xml:space="preserve">) - </w:t>
      </w:r>
      <w:r w:rsidRPr="008B25AF">
        <w:rPr>
          <w:sz w:val="28"/>
        </w:rPr>
        <w:t xml:space="preserve">в сфере оказания услуг почтовой связи, </w:t>
      </w:r>
    </w:p>
    <w:p w:rsidR="005F24BE" w:rsidRDefault="005F24BE" w:rsidP="005F24BE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 xml:space="preserve">31 </w:t>
      </w:r>
      <w:r w:rsidRPr="008B25AF">
        <w:rPr>
          <w:sz w:val="28"/>
        </w:rPr>
        <w:t>(</w:t>
      </w:r>
      <w:r w:rsidRPr="007319A7">
        <w:rPr>
          <w:b/>
          <w:sz w:val="28"/>
        </w:rPr>
        <w:t>19</w:t>
      </w:r>
      <w:r w:rsidRPr="008B25AF">
        <w:rPr>
          <w:sz w:val="28"/>
        </w:rPr>
        <w:t xml:space="preserve"> – </w:t>
      </w:r>
      <w:r>
        <w:rPr>
          <w:sz w:val="28"/>
        </w:rPr>
        <w:t xml:space="preserve">в </w:t>
      </w:r>
      <w:r w:rsidRPr="00637C6C">
        <w:rPr>
          <w:sz w:val="28"/>
        </w:rPr>
        <w:t>3 квартале 201</w:t>
      </w:r>
      <w:r>
        <w:rPr>
          <w:sz w:val="28"/>
        </w:rPr>
        <w:t>5</w:t>
      </w:r>
      <w:r w:rsidRPr="00637C6C">
        <w:rPr>
          <w:sz w:val="28"/>
        </w:rPr>
        <w:t xml:space="preserve"> года</w:t>
      </w:r>
      <w:r>
        <w:rPr>
          <w:sz w:val="28"/>
        </w:rPr>
        <w:t>) -</w:t>
      </w:r>
      <w:r w:rsidRPr="008B25AF">
        <w:rPr>
          <w:sz w:val="28"/>
        </w:rPr>
        <w:t xml:space="preserve"> в сфере средств массовой информации, </w:t>
      </w:r>
    </w:p>
    <w:p w:rsidR="005F24BE" w:rsidRDefault="005F24BE" w:rsidP="005F24BE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0</w:t>
      </w:r>
      <w:r w:rsidRPr="008B25AF">
        <w:rPr>
          <w:sz w:val="28"/>
        </w:rPr>
        <w:t xml:space="preserve"> (</w:t>
      </w:r>
      <w:r w:rsidRPr="007319A7">
        <w:rPr>
          <w:b/>
          <w:sz w:val="28"/>
        </w:rPr>
        <w:t>0</w:t>
      </w:r>
      <w:r w:rsidRPr="008B25AF">
        <w:rPr>
          <w:sz w:val="28"/>
        </w:rPr>
        <w:t xml:space="preserve"> – </w:t>
      </w:r>
      <w:r>
        <w:rPr>
          <w:sz w:val="28"/>
        </w:rPr>
        <w:t xml:space="preserve">в </w:t>
      </w:r>
      <w:r w:rsidRPr="00637C6C">
        <w:rPr>
          <w:sz w:val="28"/>
        </w:rPr>
        <w:t>3 квартале 201</w:t>
      </w:r>
      <w:r>
        <w:rPr>
          <w:sz w:val="28"/>
        </w:rPr>
        <w:t>5</w:t>
      </w:r>
      <w:r w:rsidRPr="00637C6C">
        <w:rPr>
          <w:sz w:val="28"/>
        </w:rPr>
        <w:t xml:space="preserve"> года</w:t>
      </w:r>
      <w:r>
        <w:rPr>
          <w:sz w:val="28"/>
        </w:rPr>
        <w:t xml:space="preserve">) - </w:t>
      </w:r>
      <w:r w:rsidRPr="008B25AF">
        <w:rPr>
          <w:sz w:val="28"/>
        </w:rPr>
        <w:t xml:space="preserve">в сфере телерадиовещания, </w:t>
      </w:r>
    </w:p>
    <w:p w:rsidR="005F24BE" w:rsidRDefault="005F24BE" w:rsidP="005F24BE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26</w:t>
      </w:r>
      <w:r w:rsidRPr="008B25AF">
        <w:rPr>
          <w:sz w:val="28"/>
        </w:rPr>
        <w:t xml:space="preserve"> (</w:t>
      </w:r>
      <w:r w:rsidRPr="007319A7">
        <w:rPr>
          <w:b/>
          <w:sz w:val="28"/>
        </w:rPr>
        <w:t>0</w:t>
      </w:r>
      <w:r w:rsidRPr="008B25AF">
        <w:rPr>
          <w:sz w:val="28"/>
        </w:rPr>
        <w:t xml:space="preserve"> – </w:t>
      </w:r>
      <w:r>
        <w:rPr>
          <w:sz w:val="28"/>
        </w:rPr>
        <w:t xml:space="preserve">в </w:t>
      </w:r>
      <w:r w:rsidRPr="00637C6C">
        <w:rPr>
          <w:sz w:val="28"/>
        </w:rPr>
        <w:t>3 квартале 201</w:t>
      </w:r>
      <w:r>
        <w:rPr>
          <w:sz w:val="28"/>
        </w:rPr>
        <w:t>5</w:t>
      </w:r>
      <w:r w:rsidRPr="00637C6C">
        <w:rPr>
          <w:sz w:val="28"/>
        </w:rPr>
        <w:t xml:space="preserve"> года</w:t>
      </w:r>
      <w:r w:rsidRPr="008B25AF">
        <w:rPr>
          <w:sz w:val="28"/>
        </w:rPr>
        <w:t xml:space="preserve">) </w:t>
      </w:r>
      <w:r>
        <w:rPr>
          <w:sz w:val="28"/>
        </w:rPr>
        <w:t xml:space="preserve">- </w:t>
      </w:r>
      <w:r w:rsidRPr="008B25AF">
        <w:rPr>
          <w:sz w:val="28"/>
        </w:rPr>
        <w:t xml:space="preserve">по вопросам работы РЭС, </w:t>
      </w:r>
    </w:p>
    <w:p w:rsidR="005F24BE" w:rsidRPr="001B7AB7" w:rsidRDefault="005F24BE" w:rsidP="005F24BE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12</w:t>
      </w:r>
      <w:r w:rsidRPr="008B25AF">
        <w:rPr>
          <w:sz w:val="28"/>
        </w:rPr>
        <w:t xml:space="preserve"> (</w:t>
      </w:r>
      <w:r w:rsidRPr="007319A7">
        <w:rPr>
          <w:b/>
          <w:sz w:val="28"/>
        </w:rPr>
        <w:t>8</w:t>
      </w:r>
      <w:r w:rsidRPr="008B25AF">
        <w:rPr>
          <w:sz w:val="28"/>
        </w:rPr>
        <w:t xml:space="preserve"> – </w:t>
      </w:r>
      <w:r>
        <w:rPr>
          <w:sz w:val="28"/>
        </w:rPr>
        <w:t xml:space="preserve">в </w:t>
      </w:r>
      <w:r w:rsidRPr="00637C6C">
        <w:rPr>
          <w:sz w:val="28"/>
        </w:rPr>
        <w:t>3 квартале 2016 года</w:t>
      </w:r>
      <w:r w:rsidRPr="008B25AF">
        <w:rPr>
          <w:sz w:val="28"/>
        </w:rPr>
        <w:t>) обращений не относящиеся к компетенции Управления.</w:t>
      </w:r>
    </w:p>
    <w:p w:rsidR="005F24BE" w:rsidRDefault="005F24BE" w:rsidP="005F24BE">
      <w:pPr>
        <w:spacing w:line="276" w:lineRule="auto"/>
        <w:ind w:firstLine="709"/>
        <w:jc w:val="both"/>
        <w:rPr>
          <w:sz w:val="28"/>
        </w:rPr>
      </w:pPr>
    </w:p>
    <w:p w:rsidR="005F24BE" w:rsidRDefault="005F24BE" w:rsidP="005F24BE">
      <w:pPr>
        <w:spacing w:line="276" w:lineRule="auto"/>
        <w:jc w:val="both"/>
        <w:rPr>
          <w:sz w:val="28"/>
        </w:rPr>
      </w:pPr>
    </w:p>
    <w:p w:rsidR="005F24BE" w:rsidRDefault="005F24BE" w:rsidP="005F24BE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67450" cy="1428750"/>
            <wp:effectExtent l="0" t="0" r="0" b="0"/>
            <wp:docPr id="1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24BE" w:rsidRPr="00DE0328" w:rsidRDefault="005F24BE" w:rsidP="005F24BE">
      <w:pPr>
        <w:spacing w:line="276" w:lineRule="auto"/>
        <w:ind w:firstLine="709"/>
        <w:jc w:val="both"/>
        <w:rPr>
          <w:sz w:val="20"/>
          <w:szCs w:val="20"/>
        </w:rPr>
      </w:pPr>
      <w:r w:rsidRPr="00DE0328">
        <w:rPr>
          <w:sz w:val="20"/>
          <w:szCs w:val="20"/>
        </w:rPr>
        <w:t xml:space="preserve">Распределение обращений </w:t>
      </w:r>
      <w:r>
        <w:rPr>
          <w:sz w:val="20"/>
          <w:szCs w:val="20"/>
        </w:rPr>
        <w:t xml:space="preserve">в </w:t>
      </w:r>
      <w:r w:rsidR="00577419">
        <w:rPr>
          <w:sz w:val="20"/>
          <w:szCs w:val="20"/>
        </w:rPr>
        <w:t>3</w:t>
      </w:r>
      <w:r>
        <w:rPr>
          <w:sz w:val="20"/>
          <w:szCs w:val="20"/>
        </w:rPr>
        <w:t xml:space="preserve"> квартале 2016 года</w:t>
      </w:r>
    </w:p>
    <w:p w:rsidR="005F24BE" w:rsidRDefault="005F24BE" w:rsidP="005F24BE">
      <w:pPr>
        <w:spacing w:line="276" w:lineRule="auto"/>
        <w:ind w:firstLine="709"/>
        <w:jc w:val="both"/>
        <w:rPr>
          <w:sz w:val="28"/>
        </w:rPr>
      </w:pPr>
    </w:p>
    <w:p w:rsidR="00DE4954" w:rsidRPr="00A83B53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За период с 01.0</w:t>
      </w:r>
      <w:r w:rsidR="005F24BE">
        <w:rPr>
          <w:sz w:val="28"/>
        </w:rPr>
        <w:t>7</w:t>
      </w:r>
      <w:r w:rsidRPr="00A83B53">
        <w:rPr>
          <w:sz w:val="28"/>
        </w:rPr>
        <w:t>.201</w:t>
      </w:r>
      <w:r w:rsidR="002402A8">
        <w:rPr>
          <w:sz w:val="28"/>
        </w:rPr>
        <w:t>6</w:t>
      </w:r>
      <w:r w:rsidRPr="00A83B53">
        <w:rPr>
          <w:sz w:val="28"/>
        </w:rPr>
        <w:t xml:space="preserve"> по 3</w:t>
      </w:r>
      <w:r w:rsidR="007468C4">
        <w:rPr>
          <w:sz w:val="28"/>
        </w:rPr>
        <w:t>0</w:t>
      </w:r>
      <w:r w:rsidRPr="00A83B53">
        <w:rPr>
          <w:sz w:val="28"/>
        </w:rPr>
        <w:t>.</w:t>
      </w:r>
      <w:r w:rsidR="002402A8">
        <w:rPr>
          <w:sz w:val="28"/>
        </w:rPr>
        <w:t>0</w:t>
      </w:r>
      <w:r w:rsidR="005F24BE">
        <w:rPr>
          <w:sz w:val="28"/>
        </w:rPr>
        <w:t>9</w:t>
      </w:r>
      <w:r w:rsidRPr="00A83B53">
        <w:rPr>
          <w:sz w:val="28"/>
        </w:rPr>
        <w:t>.201</w:t>
      </w:r>
      <w:r w:rsidR="002402A8">
        <w:rPr>
          <w:sz w:val="28"/>
        </w:rPr>
        <w:t>6</w:t>
      </w:r>
      <w:r w:rsidRPr="00A83B53">
        <w:rPr>
          <w:sz w:val="28"/>
        </w:rPr>
        <w:t>:</w:t>
      </w:r>
    </w:p>
    <w:p w:rsidR="00DE4954" w:rsidRPr="00A83B53" w:rsidRDefault="007468C4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3</w:t>
      </w:r>
      <w:r w:rsidR="002402A8">
        <w:rPr>
          <w:b/>
          <w:sz w:val="28"/>
        </w:rPr>
        <w:t>5</w:t>
      </w:r>
      <w:r w:rsidR="00DE4954" w:rsidRPr="00A83B53">
        <w:rPr>
          <w:sz w:val="28"/>
        </w:rPr>
        <w:t xml:space="preserve"> 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было подано лично при посещении Управления после приема у руководителя, его заместител</w:t>
      </w:r>
      <w:r w:rsidR="00D170E6">
        <w:rPr>
          <w:sz w:val="28"/>
        </w:rPr>
        <w:t>я</w:t>
      </w:r>
      <w:r w:rsidR="00DE4954" w:rsidRPr="00A83B53">
        <w:rPr>
          <w:sz w:val="28"/>
        </w:rPr>
        <w:t xml:space="preserve"> или специалистов;</w:t>
      </w:r>
    </w:p>
    <w:p w:rsidR="00DE4954" w:rsidRPr="00A83B53" w:rsidRDefault="007468C4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5F24BE">
        <w:rPr>
          <w:b/>
          <w:sz w:val="28"/>
        </w:rPr>
        <w:t xml:space="preserve">22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получено почтовой связью;</w:t>
      </w:r>
    </w:p>
    <w:p w:rsidR="00DE4954" w:rsidRPr="00A83B53" w:rsidRDefault="005F24BE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72</w:t>
      </w:r>
      <w:r w:rsidR="00DE4954" w:rsidRPr="00A83B53">
        <w:rPr>
          <w:sz w:val="28"/>
        </w:rPr>
        <w:t xml:space="preserve"> 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получено по электронной почте;</w:t>
      </w:r>
    </w:p>
    <w:p w:rsidR="00DE4954" w:rsidRPr="00A83B53" w:rsidRDefault="005F24BE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79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получено с сайта службы;</w:t>
      </w:r>
    </w:p>
    <w:p w:rsidR="00DE4954" w:rsidRPr="00A83B53" w:rsidRDefault="002402A8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DE4954" w:rsidRPr="00A83B53">
        <w:rPr>
          <w:sz w:val="28"/>
        </w:rPr>
        <w:t xml:space="preserve"> обращени</w:t>
      </w:r>
      <w:r>
        <w:rPr>
          <w:sz w:val="28"/>
        </w:rPr>
        <w:t>е</w:t>
      </w:r>
      <w:r w:rsidR="00DE4954" w:rsidRPr="00A83B53">
        <w:rPr>
          <w:sz w:val="28"/>
        </w:rPr>
        <w:t xml:space="preserve"> поступило с портала государственных услуг;</w:t>
      </w:r>
    </w:p>
    <w:p w:rsidR="00DE4954" w:rsidRPr="00A83B53" w:rsidRDefault="005F24BE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 xml:space="preserve">1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я</w:t>
      </w:r>
      <w:r w:rsidR="00DE4954" w:rsidRPr="00A83B53">
        <w:rPr>
          <w:sz w:val="28"/>
        </w:rPr>
        <w:t xml:space="preserve"> получено по факсу.</w:t>
      </w:r>
    </w:p>
    <w:p w:rsidR="00DE4954" w:rsidRPr="00A83B53" w:rsidRDefault="00DE4954" w:rsidP="00841022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За отчетный период рассмотрено </w:t>
      </w:r>
      <w:r w:rsidR="0030352B">
        <w:rPr>
          <w:b/>
          <w:sz w:val="28"/>
        </w:rPr>
        <w:t>3</w:t>
      </w:r>
      <w:r w:rsidR="005F24BE">
        <w:rPr>
          <w:b/>
          <w:sz w:val="28"/>
        </w:rPr>
        <w:t xml:space="preserve">10 </w:t>
      </w:r>
      <w:r w:rsidRPr="00A83B53">
        <w:rPr>
          <w:sz w:val="28"/>
        </w:rPr>
        <w:t>обращени</w:t>
      </w:r>
      <w:r w:rsidR="00400A5B">
        <w:rPr>
          <w:sz w:val="28"/>
        </w:rPr>
        <w:t>й</w:t>
      </w:r>
      <w:r w:rsidRPr="00A83B53">
        <w:rPr>
          <w:sz w:val="28"/>
        </w:rPr>
        <w:t xml:space="preserve"> граждан, юридических лиц и индивидуальных предпринимателей</w:t>
      </w:r>
      <w:r w:rsidR="00F34AB7" w:rsidRPr="00A83B53">
        <w:rPr>
          <w:sz w:val="28"/>
        </w:rPr>
        <w:t>.</w:t>
      </w:r>
    </w:p>
    <w:p w:rsidR="00851DCA" w:rsidRPr="00A83B53" w:rsidRDefault="00DE4954" w:rsidP="00841022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После рассмотрения и анализа представленных документов</w:t>
      </w:r>
      <w:r w:rsidR="00851DCA" w:rsidRPr="00A83B53">
        <w:rPr>
          <w:sz w:val="28"/>
        </w:rPr>
        <w:t>:</w:t>
      </w:r>
    </w:p>
    <w:p w:rsidR="00DE4954" w:rsidRPr="00A83B53" w:rsidRDefault="00851DCA" w:rsidP="00EF4B3E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-</w:t>
      </w:r>
      <w:r w:rsidR="005F24BE">
        <w:rPr>
          <w:b/>
          <w:sz w:val="28"/>
        </w:rPr>
        <w:t xml:space="preserve">15 </w:t>
      </w:r>
      <w:r w:rsidR="00DE4954" w:rsidRPr="00A83B53">
        <w:rPr>
          <w:sz w:val="28"/>
        </w:rPr>
        <w:t>обращени</w:t>
      </w:r>
      <w:r w:rsidR="00EF4B3E" w:rsidRPr="00A83B53">
        <w:rPr>
          <w:sz w:val="28"/>
        </w:rPr>
        <w:t>й</w:t>
      </w:r>
      <w:r w:rsidR="00DE4954" w:rsidRPr="00A83B53">
        <w:rPr>
          <w:sz w:val="28"/>
        </w:rPr>
        <w:t xml:space="preserve"> было переадресовано по принадлежности</w:t>
      </w:r>
      <w:r w:rsidR="00B7428E" w:rsidRPr="00A83B53">
        <w:rPr>
          <w:sz w:val="28"/>
        </w:rPr>
        <w:t>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lastRenderedPageBreak/>
        <w:t xml:space="preserve">- по </w:t>
      </w:r>
      <w:r w:rsidR="005F24BE">
        <w:rPr>
          <w:b/>
          <w:sz w:val="28"/>
        </w:rPr>
        <w:t>3</w:t>
      </w:r>
      <w:r w:rsidRPr="00A83B53">
        <w:rPr>
          <w:sz w:val="28"/>
        </w:rPr>
        <w:t xml:space="preserve"> обращениям принято положительное решение;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30352B">
        <w:rPr>
          <w:b/>
          <w:sz w:val="28"/>
        </w:rPr>
        <w:t>2</w:t>
      </w:r>
      <w:r w:rsidR="005F24BE">
        <w:rPr>
          <w:b/>
          <w:sz w:val="28"/>
        </w:rPr>
        <w:t>30</w:t>
      </w:r>
      <w:r w:rsidRPr="00A83B53">
        <w:rPr>
          <w:sz w:val="28"/>
        </w:rPr>
        <w:t>обращени</w:t>
      </w:r>
      <w:r w:rsidR="00400A5B">
        <w:rPr>
          <w:sz w:val="28"/>
        </w:rPr>
        <w:t>ю</w:t>
      </w:r>
      <w:r w:rsidRPr="00A83B53">
        <w:rPr>
          <w:sz w:val="28"/>
        </w:rPr>
        <w:t xml:space="preserve"> заявителям даны исчерпывающие разъяснения по существу вопроса;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5F24BE">
        <w:rPr>
          <w:b/>
          <w:sz w:val="28"/>
        </w:rPr>
        <w:t>5</w:t>
      </w:r>
      <w:r w:rsidRPr="00A83B53">
        <w:rPr>
          <w:sz w:val="28"/>
        </w:rPr>
        <w:t xml:space="preserve"> обращени</w:t>
      </w:r>
      <w:r w:rsidR="00400A5B">
        <w:rPr>
          <w:sz w:val="28"/>
        </w:rPr>
        <w:t>ю</w:t>
      </w:r>
      <w:r w:rsidR="00F34AB7" w:rsidRPr="00A83B53">
        <w:rPr>
          <w:sz w:val="28"/>
        </w:rPr>
        <w:t xml:space="preserve"> меры приняты;</w:t>
      </w:r>
    </w:p>
    <w:p w:rsidR="009236DF" w:rsidRPr="00400A5B" w:rsidRDefault="00DE4954" w:rsidP="00400A5B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Все обращения рассмотрены в установ</w:t>
      </w:r>
      <w:r w:rsidR="00F34AB7" w:rsidRPr="00A83B53">
        <w:rPr>
          <w:sz w:val="28"/>
        </w:rPr>
        <w:t>ленные законодательством сроки.</w:t>
      </w:r>
      <w:bookmarkStart w:id="0" w:name="_GoBack"/>
      <w:bookmarkEnd w:id="0"/>
    </w:p>
    <w:sectPr w:rsidR="009236DF" w:rsidRPr="00400A5B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352B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77419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24BE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8C4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3848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09A2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CB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A4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"/>
          <c:y val="0.12230215827338248"/>
          <c:w val="0.45128205128205506"/>
          <c:h val="0.755395683453245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64</c:v>
                </c:pt>
                <c:pt idx="1">
                  <c:v>13</c:v>
                </c:pt>
                <c:pt idx="2">
                  <c:v>31</c:v>
                </c:pt>
                <c:pt idx="3">
                  <c:v>164</c:v>
                </c:pt>
                <c:pt idx="4">
                  <c:v>0</c:v>
                </c:pt>
                <c:pt idx="5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97719168082823"/>
          <c:y val="8.000000000000014E-2"/>
          <c:w val="0.22057303138615225"/>
          <c:h val="0.9162267716535436"/>
        </c:manualLayout>
      </c:layout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DB8804-A148-40A1-A0E7-2BF94F5D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Svyaz-Book</cp:lastModifiedBy>
  <cp:revision>4</cp:revision>
  <cp:lastPrinted>2016-01-20T12:33:00Z</cp:lastPrinted>
  <dcterms:created xsi:type="dcterms:W3CDTF">2016-10-07T07:22:00Z</dcterms:created>
  <dcterms:modified xsi:type="dcterms:W3CDTF">2016-10-07T11:36:00Z</dcterms:modified>
</cp:coreProperties>
</file>