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6" w:rsidRDefault="00DF68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68D6" w:rsidRDefault="00DF68D6">
      <w:pPr>
        <w:pStyle w:val="ConsPlusNormal"/>
        <w:jc w:val="both"/>
        <w:outlineLvl w:val="0"/>
      </w:pPr>
    </w:p>
    <w:p w:rsidR="00DF68D6" w:rsidRDefault="00DF68D6">
      <w:pPr>
        <w:pStyle w:val="ConsPlusNormal"/>
        <w:outlineLvl w:val="0"/>
      </w:pPr>
      <w:r>
        <w:t>Зарегистрировано в Минюсте России 28 февраля 2022 г. N 67511</w:t>
      </w:r>
    </w:p>
    <w:p w:rsidR="00DF68D6" w:rsidRDefault="00DF68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D6" w:rsidRDefault="00DF68D6">
      <w:pPr>
        <w:pStyle w:val="ConsPlusNormal"/>
        <w:jc w:val="center"/>
      </w:pPr>
    </w:p>
    <w:p w:rsidR="00DF68D6" w:rsidRDefault="00DF68D6">
      <w:pPr>
        <w:pStyle w:val="ConsPlusTitle"/>
        <w:jc w:val="center"/>
      </w:pPr>
      <w:r>
        <w:t>МИНИСТЕРСТВО ЦИФРОВОГО РАЗВИТИЯ, СВЯЗИ</w:t>
      </w:r>
    </w:p>
    <w:p w:rsidR="00DF68D6" w:rsidRDefault="00DF68D6">
      <w:pPr>
        <w:pStyle w:val="ConsPlusTitle"/>
        <w:jc w:val="center"/>
      </w:pPr>
      <w:r>
        <w:t>И МАССОВЫХ КОММУНИКАЦИЙ РОССИЙСКОЙ ФЕДЕРАЦИИ</w:t>
      </w:r>
    </w:p>
    <w:p w:rsidR="00DF68D6" w:rsidRDefault="00DF68D6">
      <w:pPr>
        <w:pStyle w:val="ConsPlusTitle"/>
        <w:jc w:val="center"/>
      </w:pPr>
    </w:p>
    <w:p w:rsidR="00DF68D6" w:rsidRDefault="00DF68D6">
      <w:pPr>
        <w:pStyle w:val="ConsPlusTitle"/>
        <w:jc w:val="center"/>
      </w:pPr>
      <w:r>
        <w:t>ФЕДЕРАЛЬНАЯ СЛУЖБА ПО НАДЗОРУ В СФЕРЕ СВЯЗИ,</w:t>
      </w:r>
    </w:p>
    <w:p w:rsidR="00DF68D6" w:rsidRDefault="00DF68D6">
      <w:pPr>
        <w:pStyle w:val="ConsPlusTitle"/>
        <w:jc w:val="center"/>
      </w:pPr>
      <w:r>
        <w:t>ИНФОРМАЦИОННЫХ ТЕХНОЛОГИЙ И МАССОВЫХ КОММУНИКАЦИЙ</w:t>
      </w:r>
    </w:p>
    <w:p w:rsidR="00DF68D6" w:rsidRDefault="00DF68D6">
      <w:pPr>
        <w:pStyle w:val="ConsPlusTitle"/>
        <w:jc w:val="center"/>
      </w:pPr>
    </w:p>
    <w:p w:rsidR="00DF68D6" w:rsidRDefault="00DF68D6">
      <w:pPr>
        <w:pStyle w:val="ConsPlusTitle"/>
        <w:jc w:val="center"/>
      </w:pPr>
      <w:r>
        <w:t>ПРИКАЗ</w:t>
      </w:r>
    </w:p>
    <w:p w:rsidR="00DF68D6" w:rsidRDefault="00DF68D6">
      <w:pPr>
        <w:pStyle w:val="ConsPlusTitle"/>
        <w:jc w:val="center"/>
      </w:pPr>
      <w:r>
        <w:t>от 24 января 2022 г. N 15</w:t>
      </w:r>
    </w:p>
    <w:p w:rsidR="00DF68D6" w:rsidRDefault="00DF68D6">
      <w:pPr>
        <w:pStyle w:val="ConsPlusTitle"/>
        <w:jc w:val="center"/>
      </w:pPr>
    </w:p>
    <w:p w:rsidR="00DF68D6" w:rsidRDefault="00DF68D6">
      <w:pPr>
        <w:pStyle w:val="ConsPlusTitle"/>
        <w:jc w:val="center"/>
      </w:pPr>
      <w:r>
        <w:t>ОБ УТВЕРЖДЕНИИ ПОРЯДКА</w:t>
      </w:r>
    </w:p>
    <w:p w:rsidR="00DF68D6" w:rsidRDefault="00DF68D6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DF68D6" w:rsidRDefault="00DF68D6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DF68D6" w:rsidRDefault="00DF68D6">
      <w:pPr>
        <w:pStyle w:val="ConsPlusTitle"/>
        <w:jc w:val="center"/>
      </w:pPr>
      <w:r>
        <w:t>ПО НАДЗОРУ В СФЕРЕ СВЯЗИ, ИНФОРМАЦИОННЫХ ТЕХНОЛОГИЙ</w:t>
      </w:r>
    </w:p>
    <w:p w:rsidR="00DF68D6" w:rsidRDefault="00DF68D6">
      <w:pPr>
        <w:pStyle w:val="ConsPlusTitle"/>
        <w:jc w:val="center"/>
      </w:pPr>
      <w:r>
        <w:t>И МАССОВЫХ КОММУНИКАЦИЙ, СВЕДЕНИЙ О СВОИХ РАСХОДАХ,</w:t>
      </w:r>
    </w:p>
    <w:p w:rsidR="00DF68D6" w:rsidRDefault="00DF68D6">
      <w:pPr>
        <w:pStyle w:val="ConsPlusTitle"/>
        <w:jc w:val="center"/>
      </w:pPr>
      <w:r>
        <w:t>О РАСХОДАХ СВОИХ СУПРУГИ (СУПРУГА)</w:t>
      </w:r>
    </w:p>
    <w:p w:rsidR="00DF68D6" w:rsidRDefault="00DF68D6">
      <w:pPr>
        <w:pStyle w:val="ConsPlusTitle"/>
        <w:jc w:val="center"/>
      </w:pPr>
      <w:r>
        <w:t>И НЕСОВЕРШЕННОЛЕТНИХ ДЕТЕЙ</w:t>
      </w: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20 июня 2014 г. N 91 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июля 2014 г., регистрационный N 33143).</w:t>
      </w:r>
      <w:proofErr w:type="gramEnd"/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jc w:val="right"/>
      </w:pPr>
      <w:r>
        <w:t>Руководитель</w:t>
      </w:r>
    </w:p>
    <w:p w:rsidR="00DF68D6" w:rsidRDefault="00DF68D6">
      <w:pPr>
        <w:pStyle w:val="ConsPlusNormal"/>
        <w:jc w:val="right"/>
      </w:pPr>
      <w:r>
        <w:t>А.Ю.ЛИПОВ</w:t>
      </w: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Normal"/>
        <w:jc w:val="right"/>
        <w:outlineLvl w:val="0"/>
      </w:pPr>
      <w:r>
        <w:t>Утвержден</w:t>
      </w:r>
    </w:p>
    <w:p w:rsidR="00DF68D6" w:rsidRDefault="00DF68D6">
      <w:pPr>
        <w:pStyle w:val="ConsPlusNormal"/>
        <w:jc w:val="right"/>
      </w:pPr>
      <w:r>
        <w:t>приказом Федеральной службы</w:t>
      </w:r>
    </w:p>
    <w:p w:rsidR="00DF68D6" w:rsidRDefault="00DF68D6">
      <w:pPr>
        <w:pStyle w:val="ConsPlusNormal"/>
        <w:jc w:val="right"/>
      </w:pPr>
      <w:r>
        <w:t>по надзору в сфере связи,</w:t>
      </w:r>
    </w:p>
    <w:p w:rsidR="00DF68D6" w:rsidRDefault="00DF68D6">
      <w:pPr>
        <w:pStyle w:val="ConsPlusNormal"/>
        <w:jc w:val="right"/>
      </w:pPr>
      <w:r>
        <w:t>информационных технологий</w:t>
      </w:r>
    </w:p>
    <w:p w:rsidR="00DF68D6" w:rsidRDefault="00DF68D6">
      <w:pPr>
        <w:pStyle w:val="ConsPlusNormal"/>
        <w:jc w:val="right"/>
      </w:pPr>
      <w:r>
        <w:lastRenderedPageBreak/>
        <w:t>и массовых коммуникаций</w:t>
      </w:r>
    </w:p>
    <w:p w:rsidR="00DF68D6" w:rsidRDefault="00DF68D6">
      <w:pPr>
        <w:pStyle w:val="ConsPlusNormal"/>
        <w:jc w:val="right"/>
      </w:pPr>
      <w:r>
        <w:t>от 24.01.2022 N 15</w:t>
      </w:r>
    </w:p>
    <w:p w:rsidR="00DF68D6" w:rsidRDefault="00DF68D6">
      <w:pPr>
        <w:pStyle w:val="ConsPlusNormal"/>
        <w:ind w:firstLine="540"/>
        <w:jc w:val="both"/>
      </w:pPr>
    </w:p>
    <w:p w:rsidR="00DF68D6" w:rsidRDefault="00DF68D6">
      <w:pPr>
        <w:pStyle w:val="ConsPlusTitle"/>
        <w:jc w:val="center"/>
      </w:pPr>
      <w:bookmarkStart w:id="0" w:name="P40"/>
      <w:bookmarkEnd w:id="0"/>
      <w:r>
        <w:t>ПОРЯДОК</w:t>
      </w:r>
    </w:p>
    <w:p w:rsidR="00DF68D6" w:rsidRDefault="00DF68D6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DF68D6" w:rsidRDefault="00DF68D6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DF68D6" w:rsidRDefault="00DF68D6">
      <w:pPr>
        <w:pStyle w:val="ConsPlusTitle"/>
        <w:jc w:val="center"/>
      </w:pPr>
      <w:r>
        <w:t>ПО НАДЗОРУ В СФЕРЕ СВЯЗИ, ИНФОРМАЦИОННЫХ ТЕХНОЛОГИЙ</w:t>
      </w:r>
    </w:p>
    <w:p w:rsidR="00DF68D6" w:rsidRDefault="00DF68D6">
      <w:pPr>
        <w:pStyle w:val="ConsPlusTitle"/>
        <w:jc w:val="center"/>
      </w:pPr>
      <w:r>
        <w:t>И МАССОВЫХ КОММУНИКАЦИЙ, СВЕДЕНИЙ О СВОИХ РАСХОДАХ,</w:t>
      </w:r>
    </w:p>
    <w:p w:rsidR="00DF68D6" w:rsidRDefault="00DF68D6">
      <w:pPr>
        <w:pStyle w:val="ConsPlusTitle"/>
        <w:jc w:val="center"/>
      </w:pPr>
      <w:r>
        <w:t>О РАСХОДАХ СВОИХ СУПРУГИ (СУПРУГА)</w:t>
      </w:r>
    </w:p>
    <w:p w:rsidR="00DF68D6" w:rsidRDefault="00DF68D6">
      <w:pPr>
        <w:pStyle w:val="ConsPlusTitle"/>
        <w:jc w:val="center"/>
      </w:pPr>
      <w:r>
        <w:t>И НЕСОВЕРШЕННОЛЕТНИХ ДЕТЕЙ</w:t>
      </w:r>
    </w:p>
    <w:p w:rsidR="00DF68D6" w:rsidRDefault="00DF68D6">
      <w:pPr>
        <w:pStyle w:val="ConsPlusNormal"/>
        <w:jc w:val="center"/>
      </w:pPr>
    </w:p>
    <w:p w:rsidR="00DF68D6" w:rsidRDefault="00DF68D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представления федеральными государственными гражданскими служащими (далее - гражданский служащий) Федеральной службы по надзору в сфере связи, информационных технологий и массовых коммуникаций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федерального государственного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>
        <w:t xml:space="preserve"> - сведения о расходах).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расходах представляются ежегодно, не позднее 30 апреля года, следующего за отчетным по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 xml:space="preserve">2020, N 50, ст. 8185) </w:t>
      </w:r>
      <w:hyperlink r:id="rId7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гражданскими служащими, замещавшими по состоянию на 31 декабря отчетного года должности гражданской службы, предусмотренные </w:t>
      </w:r>
      <w:hyperlink r:id="rId8">
        <w:r>
          <w:rPr>
            <w:color w:val="0000FF"/>
          </w:rPr>
          <w:t>пунктами 1</w:t>
        </w:r>
      </w:hyperlink>
      <w:r>
        <w:t xml:space="preserve"> и </w:t>
      </w:r>
      <w:hyperlink r:id="rId9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Указ Президента Российской Федерации N 557) и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утвержденным в соответствии с</w:t>
      </w:r>
      <w:proofErr w:type="gramEnd"/>
      <w:r>
        <w:t xml:space="preserve"> </w:t>
      </w:r>
      <w:hyperlink r:id="rId10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557: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 xml:space="preserve">центрального аппарата Роскомнадзора, а также заместителями руководителей территориальных органов Роскомнадзора - в подразделение по профилактике коррупционных и иных правонарушений Роскомнадзора. </w:t>
      </w:r>
      <w:proofErr w:type="gramStart"/>
      <w:r>
        <w:t xml:space="preserve">Руководителями территориального органа Роскомнадзора - в отдел государственной гражданской службы и противодействия коррупции Административного департамента Министерства цифрового развития, связи и массовых </w:t>
      </w:r>
      <w:r>
        <w:lastRenderedPageBreak/>
        <w:t>коммуникаций Российской Федерации, копии - в подразделение по профилактике коррупционных и иных правонарушений Роскомнадзора;</w:t>
      </w:r>
      <w:proofErr w:type="gramEnd"/>
    </w:p>
    <w:p w:rsidR="00DF68D6" w:rsidRDefault="00DF68D6">
      <w:pPr>
        <w:pStyle w:val="ConsPlusNormal"/>
        <w:spacing w:before="220"/>
        <w:ind w:firstLine="540"/>
        <w:jc w:val="both"/>
      </w:pPr>
      <w:r>
        <w:t>в территориальном органе Роскомнадзора,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правонарушений.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>4. Работа со сведениями о расходах осуществляется гражданскими служащими подразделения Роскомнадзора по профилактике коррупционных и иных правонарушений, в территориальных органах Роскомнадзора - гражданскими служащими, ответственными за профилактику коррупционных и иных правонарушений.</w:t>
      </w:r>
    </w:p>
    <w:p w:rsidR="00DF68D6" w:rsidRDefault="00DF68D6">
      <w:pPr>
        <w:pStyle w:val="ConsPlusNormal"/>
        <w:spacing w:before="220"/>
        <w:ind w:firstLine="540"/>
        <w:jc w:val="both"/>
      </w:pPr>
      <w:r>
        <w:t>5.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DF68D6" w:rsidRDefault="00DF68D6">
      <w:pPr>
        <w:pStyle w:val="ConsPlusNormal"/>
        <w:jc w:val="both"/>
      </w:pPr>
    </w:p>
    <w:p w:rsidR="00DF68D6" w:rsidRDefault="00DF68D6">
      <w:pPr>
        <w:pStyle w:val="ConsPlusNormal"/>
        <w:jc w:val="both"/>
      </w:pPr>
    </w:p>
    <w:p w:rsidR="00DF68D6" w:rsidRDefault="00DF68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29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DF68D6"/>
    <w:rsid w:val="008B2E76"/>
    <w:rsid w:val="00D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68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68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31F5874CA9FE957E68D78D842DD40F81360300B6C2D80235EF778F554858A8BC5E3A718895486B7D5062637B074454917247C4F1215A6m8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31F5874CA9FE957E68D78D842DD40F813613F036E2D80235EF778F554858A8BC5E3A718895483BAD5062637B074454917247C4F1215A6m8n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31F5874CA9FE957E68D78D842DD40FA12643E036C2D80235EF778F554858A99C5BBAB1A8C4A87BBC0507771mEn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931F5874CA9FE957E68D78D842DD40FF17643E026C2D80235EF778F554858A8BC5E3A718895585B6D5062637B074454917247C4F1215A6m8nAM" TargetMode="External"/><Relationship Id="rId10" Type="http://schemas.openxmlformats.org/officeDocument/2006/relationships/hyperlink" Target="consultantplus://offline/ref=51931F5874CA9FE957E68D78D842DD40F81360300B6C2D80235EF778F554858A8BC5E3A718895487B6D5062637B074454917247C4F1215A6m8n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931F5874CA9FE957E68D78D842DD40F81360300B6C2D80235EF778F554858A8BC5E3A718895486B6D5062637B074454917247C4F1215A6m8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2023-04-25T12:39:00Z</dcterms:created>
  <dcterms:modified xsi:type="dcterms:W3CDTF">2023-04-25T12:39:00Z</dcterms:modified>
</cp:coreProperties>
</file>