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5B6190" w:rsidRPr="005B6190">
        <w:rPr>
          <w:sz w:val="24"/>
          <w:szCs w:val="24"/>
        </w:rPr>
        <w:t>индивидуальный предприниматель(физическое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5B6190" w:rsidRPr="005B6190">
        <w:rPr>
          <w:rFonts w:ascii="Times New Roman" w:eastAsia="Times New Roman" w:hAnsi="Times New Roman" w:cs="Times New Roman"/>
          <w:sz w:val="24"/>
          <w:szCs w:val="24"/>
          <w:lang w:eastAsia="ru-RU"/>
        </w:rPr>
        <w:t>Индивидуальный предприниматель Иванов Петр Васильеви</w:t>
      </w:r>
      <w:proofErr w:type="gramStart"/>
      <w:r w:rsidR="005B6190" w:rsidRPr="005B6190">
        <w:rPr>
          <w:rFonts w:ascii="Times New Roman" w:eastAsia="Times New Roman" w:hAnsi="Times New Roman" w:cs="Times New Roman"/>
          <w:sz w:val="24"/>
          <w:szCs w:val="24"/>
          <w:lang w:eastAsia="ru-RU"/>
        </w:rPr>
        <w:t>ч(</w:t>
      </w:r>
      <w:proofErr w:type="gramEnd"/>
      <w:r w:rsidR="005B6190" w:rsidRPr="005B6190">
        <w:rPr>
          <w:rFonts w:ascii="Times New Roman" w:eastAsia="Times New Roman" w:hAnsi="Times New Roman" w:cs="Times New Roman"/>
          <w:sz w:val="24"/>
          <w:szCs w:val="24"/>
          <w:lang w:eastAsia="ru-RU"/>
        </w:rPr>
        <w:t>Петров Александр Иванович)</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CA6D83">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Default="00844076" w:rsidP="008F6E33">
      <w:pPr>
        <w:pStyle w:val="3"/>
        <w:tabs>
          <w:tab w:val="clear" w:pos="6521"/>
          <w:tab w:val="left" w:pos="7655"/>
        </w:tabs>
        <w:spacing w:line="240" w:lineRule="auto"/>
        <w:rPr>
          <w:b/>
          <w:sz w:val="24"/>
          <w:szCs w:val="24"/>
        </w:rPr>
      </w:pPr>
      <w:r w:rsidRPr="00844076">
        <w:rPr>
          <w:b/>
          <w:sz w:val="24"/>
          <w:szCs w:val="24"/>
        </w:rPr>
        <w:t>(указываются полное, без всяких сокращений, наименование и цифровые данные реквизитов оператора согласно данных регистрации в налоговой инспекци</w:t>
      </w:r>
      <w:r w:rsidR="005B6190">
        <w:rPr>
          <w:b/>
          <w:sz w:val="24"/>
          <w:szCs w:val="24"/>
        </w:rPr>
        <w:t>и и действующей классификации)</w:t>
      </w:r>
    </w:p>
    <w:p w:rsidR="005B6190" w:rsidRPr="005B6190" w:rsidRDefault="005B6190" w:rsidP="008F6E33">
      <w:pPr>
        <w:pStyle w:val="3"/>
        <w:rPr>
          <w:b/>
          <w:sz w:val="24"/>
          <w:szCs w:val="24"/>
        </w:rPr>
      </w:pPr>
      <w:r w:rsidRPr="005B6190">
        <w:rPr>
          <w:b/>
          <w:sz w:val="24"/>
          <w:szCs w:val="24"/>
        </w:rPr>
        <w:t>Дляфизических лиц  заполнение производится в следующем порядке:</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тип оператора пишется – физическое лицо.</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наименование оператора пишется Фамилия, имя, отчество.</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адрес пишется полный адрес.</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строке реквизиты пишется только ИНН физического лица.</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 строках паспортные данные пишутся паспортные данные.</w:t>
      </w:r>
    </w:p>
    <w:p w:rsidR="005B6190" w:rsidRPr="005B6190" w:rsidRDefault="005B6190" w:rsidP="008F6E33">
      <w:pPr>
        <w:pStyle w:val="3"/>
        <w:numPr>
          <w:ilvl w:val="0"/>
          <w:numId w:val="1"/>
        </w:numPr>
        <w:spacing w:line="240" w:lineRule="auto"/>
        <w:ind w:left="714" w:hanging="357"/>
        <w:rPr>
          <w:b/>
          <w:sz w:val="24"/>
          <w:szCs w:val="24"/>
        </w:rPr>
      </w:pPr>
      <w:r w:rsidRPr="005B6190">
        <w:rPr>
          <w:b/>
          <w:sz w:val="24"/>
          <w:szCs w:val="24"/>
        </w:rPr>
        <w:t>Все прочие строки и позиции заполняются в порядке аналогичном приведенному примеру для  индивидуального предпринимателя.</w:t>
      </w:r>
    </w:p>
    <w:p w:rsidR="005B6190" w:rsidRDefault="005B6190" w:rsidP="008F6E3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Правовое основание обработки персональных данных</w:t>
      </w:r>
    </w:p>
    <w:p w:rsidR="00682C76" w:rsidRDefault="006B6704" w:rsidP="008F6E33">
      <w:pPr>
        <w:pStyle w:val="3"/>
        <w:tabs>
          <w:tab w:val="left" w:pos="7655"/>
        </w:tabs>
        <w:spacing w:line="240" w:lineRule="auto"/>
        <w:rPr>
          <w:b/>
          <w:sz w:val="24"/>
          <w:szCs w:val="24"/>
        </w:rPr>
      </w:pPr>
      <w:r w:rsidRPr="006B6704">
        <w:rPr>
          <w:b/>
          <w:bCs/>
          <w:sz w:val="24"/>
          <w:szCs w:val="24"/>
        </w:rPr>
        <w:t xml:space="preserve">руководствуясь </w:t>
      </w:r>
      <w:r w:rsidR="005B6190" w:rsidRPr="005B6190">
        <w:rPr>
          <w:sz w:val="24"/>
          <w:szCs w:val="24"/>
        </w:rPr>
        <w:t>ст. 85-90 Трудового кодекса РФ от 30.12.2001 № 197-ФЗ</w:t>
      </w:r>
    </w:p>
    <w:p w:rsidR="00682C76" w:rsidRPr="00682C76" w:rsidRDefault="00682C76" w:rsidP="008F6E33">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8F6E33">
      <w:pPr>
        <w:pStyle w:val="3"/>
        <w:tabs>
          <w:tab w:val="clear" w:pos="6521"/>
          <w:tab w:val="left" w:pos="7655"/>
        </w:tabs>
        <w:spacing w:line="240" w:lineRule="auto"/>
        <w:rPr>
          <w:b/>
          <w:sz w:val="24"/>
          <w:szCs w:val="24"/>
        </w:rPr>
      </w:pPr>
      <w:r w:rsidRPr="00682C76">
        <w:rPr>
          <w:b/>
          <w:sz w:val="24"/>
          <w:szCs w:val="24"/>
        </w:rPr>
        <w:t>Например, как указано выше, перечень нормативных правовых актов для   учреждений культуры.</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5B6190" w:rsidRPr="005B6190">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ИП Иванов П.В.</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8F6E33">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8F6E33">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8F6E33">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8F6E33">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lastRenderedPageBreak/>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8F6E33">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5B6190" w:rsidRPr="005B6190">
        <w:rPr>
          <w:rFonts w:ascii="Times New Roman" w:eastAsia="Times New Roman" w:hAnsi="Times New Roman" w:cs="Times New Roman"/>
          <w:sz w:val="24"/>
          <w:szCs w:val="24"/>
          <w:lang w:eastAsia="ru-RU"/>
        </w:rPr>
        <w:t>прекращение деятельности  индивидуального предпринимателя</w:t>
      </w:r>
      <w:proofErr w:type="gramStart"/>
      <w:r w:rsidR="005B6190" w:rsidRPr="005B6190">
        <w:rPr>
          <w:rFonts w:ascii="Times New Roman" w:eastAsia="Times New Roman" w:hAnsi="Times New Roman" w:cs="Times New Roman"/>
          <w:sz w:val="24"/>
          <w:szCs w:val="24"/>
          <w:lang w:eastAsia="ru-RU"/>
        </w:rPr>
        <w:t>.(</w:t>
      </w:r>
      <w:proofErr w:type="gramEnd"/>
      <w:r w:rsidR="005B6190" w:rsidRPr="005B6190">
        <w:rPr>
          <w:rFonts w:ascii="Times New Roman" w:eastAsia="Times New Roman" w:hAnsi="Times New Roman" w:cs="Times New Roman"/>
          <w:sz w:val="24"/>
          <w:szCs w:val="24"/>
          <w:lang w:eastAsia="ru-RU"/>
        </w:rPr>
        <w:t>прекращение физическим лицом деятельности связанной с обработкой персональных данных)</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8F6E33">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8F6E33">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Категории субъектов, персональные данные которых обрабатываютсяпринадлежащих: </w:t>
      </w:r>
      <w:r w:rsidR="005B6190" w:rsidRPr="005B6190">
        <w:rPr>
          <w:rFonts w:ascii="Times New Roman" w:eastAsia="Times New Roman" w:hAnsi="Times New Roman" w:cs="Times New Roman"/>
          <w:sz w:val="24"/>
          <w:szCs w:val="24"/>
          <w:lang w:eastAsia="ru-RU"/>
        </w:rPr>
        <w:t>физическим лицам, состоящим с ИП Иванов П.В. в трудовых отношениях, физическим лицам /населению/ персональные данные которых обрабатываются  в пределах полномочий, задач ИП Иванов П.В.</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 xml:space="preserve">обработку, в том числе сбор, </w:t>
      </w:r>
      <w:r w:rsidR="00682C76" w:rsidRPr="00682C76">
        <w:rPr>
          <w:rFonts w:ascii="Times New Roman" w:eastAsia="Times New Roman" w:hAnsi="Times New Roman" w:cs="Times New Roman"/>
          <w:sz w:val="24"/>
          <w:szCs w:val="24"/>
          <w:lang w:eastAsia="ru-RU"/>
        </w:rPr>
        <w:lastRenderedPageBreak/>
        <w:t>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530122">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8F6E33">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8F6E33" w:rsidRDefault="008F6E33" w:rsidP="008F6E33">
      <w:pPr>
        <w:spacing w:after="0" w:line="240" w:lineRule="auto"/>
        <w:jc w:val="both"/>
        <w:rPr>
          <w:rFonts w:ascii="Times New Roman" w:eastAsia="Times New Roman" w:hAnsi="Times New Roman" w:cs="Times New Roman"/>
          <w:sz w:val="24"/>
          <w:szCs w:val="24"/>
          <w:lang w:eastAsia="ru-RU"/>
        </w:rPr>
      </w:pPr>
    </w:p>
    <w:p w:rsidR="008F6E33" w:rsidRDefault="006B6704" w:rsidP="008F6E33">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8F6E33">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8F6E3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8F6E33" w:rsidRPr="008F6E33">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6B6704">
        <w:rPr>
          <w:rFonts w:ascii="Times New Roman" w:eastAsia="Times New Roman" w:hAnsi="Times New Roman" w:cs="Times New Roman"/>
          <w:b/>
          <w:bCs/>
          <w:sz w:val="24"/>
          <w:szCs w:val="24"/>
          <w:lang w:eastAsia="ru-RU"/>
        </w:rPr>
        <w:t>c</w:t>
      </w:r>
      <w:proofErr w:type="gramEnd"/>
      <w:r w:rsidRPr="006B6704">
        <w:rPr>
          <w:rFonts w:ascii="Times New Roman" w:eastAsia="Times New Roman" w:hAnsi="Times New Roman" w:cs="Times New Roman"/>
          <w:b/>
          <w:bCs/>
          <w:sz w:val="24"/>
          <w:szCs w:val="24"/>
          <w:lang w:eastAsia="ru-RU"/>
        </w:rPr>
        <w:t>обственный</w:t>
      </w:r>
      <w:proofErr w:type="spellEnd"/>
      <w:r w:rsidRPr="006B6704">
        <w:rPr>
          <w:rFonts w:ascii="Times New Roman" w:eastAsia="Times New Roman" w:hAnsi="Times New Roman" w:cs="Times New Roman"/>
          <w:b/>
          <w:bCs/>
          <w:sz w:val="24"/>
          <w:szCs w:val="24"/>
          <w:lang w:eastAsia="ru-RU"/>
        </w:rPr>
        <w:t xml:space="preserve"> ЦОД:</w:t>
      </w:r>
      <w:r w:rsidR="00273EDF" w:rsidRPr="00253EB1">
        <w:rPr>
          <w:rFonts w:ascii="Times New Roman" w:eastAsia="Times New Roman" w:hAnsi="Times New Roman" w:cs="Times New Roman"/>
          <w:sz w:val="24"/>
          <w:szCs w:val="24"/>
          <w:lang w:eastAsia="ru-RU"/>
        </w:rPr>
        <w:t xml:space="preserve"> </w:t>
      </w:r>
      <w:r w:rsidR="00273EDF">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8F6E3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373E41" w:rsidRPr="009E6153" w:rsidRDefault="00373E41" w:rsidP="00373E41">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proofErr w:type="gramStart"/>
      <w:r w:rsidRPr="009E6153">
        <w:rPr>
          <w:color w:val="000000"/>
          <w:szCs w:val="24"/>
        </w:rPr>
        <w:t>:</w:t>
      </w:r>
      <w:r w:rsidRPr="009E6153">
        <w:rPr>
          <w:b w:val="0"/>
          <w:szCs w:val="24"/>
        </w:rPr>
        <w:t>П</w:t>
      </w:r>
      <w:proofErr w:type="gramEnd"/>
      <w:r w:rsidRPr="009E6153">
        <w:rPr>
          <w:b w:val="0"/>
          <w:szCs w:val="24"/>
        </w:rPr>
        <w:t>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5"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253EB1">
        <w:rPr>
          <w:b w:val="0"/>
          <w:szCs w:val="24"/>
        </w:rPr>
        <w:t>Направления деятельности</w:t>
      </w:r>
      <w:r w:rsidRPr="009E6153">
        <w:rPr>
          <w:b w:val="0"/>
          <w:szCs w:val="24"/>
        </w:rPr>
        <w:t xml:space="preserve">» / «Персональные данные»). </w:t>
      </w:r>
    </w:p>
    <w:p w:rsidR="00373E41" w:rsidRPr="00F4103C" w:rsidRDefault="00373E41" w:rsidP="00373E41">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6"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373E41" w:rsidRPr="009E6153" w:rsidRDefault="00373E41" w:rsidP="00373E41">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373E41" w:rsidP="00373E41">
      <w:pPr>
        <w:ind w:firstLine="709"/>
        <w:jc w:val="both"/>
        <w:rPr>
          <w:rFonts w:ascii="Times New Roman" w:hAnsi="Times New Roman"/>
          <w:bCs/>
          <w:sz w:val="24"/>
          <w:szCs w:val="24"/>
        </w:rPr>
      </w:pPr>
      <w:r w:rsidRPr="009E6153">
        <w:rPr>
          <w:rFonts w:ascii="Times New Roman" w:hAnsi="Times New Roman"/>
          <w:b/>
          <w:bCs/>
          <w:sz w:val="24"/>
          <w:szCs w:val="24"/>
        </w:rPr>
        <w:lastRenderedPageBreak/>
        <w:t xml:space="preserve">Контактные телефоны для справок и консультаций: </w:t>
      </w:r>
      <w:r w:rsidR="00CA6D83">
        <w:rPr>
          <w:rFonts w:ascii="Times New Roman" w:hAnsi="Times New Roman"/>
          <w:bCs/>
          <w:sz w:val="24"/>
          <w:szCs w:val="24"/>
        </w:rPr>
        <w:t>(8452)</w:t>
      </w:r>
      <w:r w:rsidR="00F07CAA">
        <w:rPr>
          <w:rFonts w:ascii="Times New Roman" w:hAnsi="Times New Roman"/>
          <w:bCs/>
          <w:sz w:val="24"/>
          <w:szCs w:val="24"/>
        </w:rPr>
        <w:t>69-41-30</w:t>
      </w:r>
      <w:r w:rsidRPr="009E6153">
        <w:rPr>
          <w:rFonts w:ascii="Times New Roman" w:hAnsi="Times New Roman"/>
          <w:bCs/>
          <w:sz w:val="24"/>
          <w:szCs w:val="24"/>
        </w:rPr>
        <w:t xml:space="preserve">, </w:t>
      </w:r>
      <w:r w:rsidR="00F07CAA">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7835"/>
    <w:multiLevelType w:val="hybridMultilevel"/>
    <w:tmpl w:val="3ABE1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F5152"/>
    <w:rsid w:val="00200B52"/>
    <w:rsid w:val="00253EB1"/>
    <w:rsid w:val="00273EDF"/>
    <w:rsid w:val="002A0F6A"/>
    <w:rsid w:val="00373E41"/>
    <w:rsid w:val="003C0BC4"/>
    <w:rsid w:val="003E36D0"/>
    <w:rsid w:val="003E6896"/>
    <w:rsid w:val="004D68EB"/>
    <w:rsid w:val="00527836"/>
    <w:rsid w:val="00530122"/>
    <w:rsid w:val="005B6190"/>
    <w:rsid w:val="005D1976"/>
    <w:rsid w:val="006735DF"/>
    <w:rsid w:val="00682C76"/>
    <w:rsid w:val="006A54E9"/>
    <w:rsid w:val="006B6704"/>
    <w:rsid w:val="00705C6D"/>
    <w:rsid w:val="00783A91"/>
    <w:rsid w:val="00844076"/>
    <w:rsid w:val="008C7415"/>
    <w:rsid w:val="008F6E33"/>
    <w:rsid w:val="009E6153"/>
    <w:rsid w:val="00A72F67"/>
    <w:rsid w:val="00CA6D83"/>
    <w:rsid w:val="00D52F8D"/>
    <w:rsid w:val="00D56137"/>
    <w:rsid w:val="00DE3FBA"/>
    <w:rsid w:val="00E02A9C"/>
    <w:rsid w:val="00EF19D2"/>
    <w:rsid w:val="00F07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rkn.gov.ru/operators-registry/" TargetMode="External"/><Relationship Id="rId5" Type="http://schemas.openxmlformats.org/officeDocument/2006/relationships/hyperlink" Target="http://64.rkn.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2017-11-29T04:28:00Z</dcterms:created>
  <dcterms:modified xsi:type="dcterms:W3CDTF">2017-11-29T04:28:00Z</dcterms:modified>
</cp:coreProperties>
</file>